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6B" w:rsidRDefault="00627E6B" w:rsidP="00763073">
      <w:pPr>
        <w:rPr>
          <w:lang w:val="sr-Cyrl-RS"/>
        </w:rPr>
      </w:pPr>
    </w:p>
    <w:p w:rsidR="00627E6B" w:rsidRPr="00627E6B" w:rsidRDefault="00627E6B" w:rsidP="00627E6B">
      <w:pPr>
        <w:jc w:val="center"/>
        <w:rPr>
          <w:color w:val="FF0000"/>
          <w:sz w:val="28"/>
          <w:szCs w:val="28"/>
          <w:lang w:val="sr-Cyrl-RS"/>
        </w:rPr>
      </w:pPr>
      <w:r w:rsidRPr="00627E6B">
        <w:rPr>
          <w:color w:val="FF0000"/>
          <w:sz w:val="28"/>
          <w:szCs w:val="28"/>
          <w:lang w:val="sr-Cyrl-RS"/>
        </w:rPr>
        <w:t>РАСПОРЕД ПИСМЕНИХ ЗАДАТАКА И ПИСМЕНИХ ПРОВЕРА</w:t>
      </w:r>
    </w:p>
    <w:p w:rsidR="00627E6B" w:rsidRPr="00627E6B" w:rsidRDefault="00627E6B" w:rsidP="00627E6B">
      <w:pPr>
        <w:jc w:val="center"/>
        <w:rPr>
          <w:color w:val="FF0000"/>
          <w:sz w:val="28"/>
          <w:szCs w:val="28"/>
          <w:lang w:val="sr-Cyrl-RS"/>
        </w:rPr>
      </w:pPr>
      <w:r w:rsidRPr="00627E6B">
        <w:rPr>
          <w:color w:val="FF0000"/>
          <w:sz w:val="28"/>
          <w:szCs w:val="28"/>
          <w:lang w:val="sr-Cyrl-RS"/>
        </w:rPr>
        <w:t xml:space="preserve">ЗА </w:t>
      </w:r>
      <w:r w:rsidR="004D7EC7">
        <w:rPr>
          <w:color w:val="FF0000"/>
          <w:sz w:val="28"/>
          <w:szCs w:val="28"/>
          <w:lang w:val="sr-Cyrl-RS"/>
        </w:rPr>
        <w:t>ДРУГИ</w:t>
      </w:r>
      <w:r w:rsidRPr="00627E6B">
        <w:rPr>
          <w:color w:val="FF0000"/>
          <w:sz w:val="28"/>
          <w:szCs w:val="28"/>
          <w:lang w:val="sr-Cyrl-RS"/>
        </w:rPr>
        <w:t xml:space="preserve"> КВАРТАЛ ШКОЛСКЕ 2018/2019. ГОДИНЕ</w:t>
      </w:r>
    </w:p>
    <w:tbl>
      <w:tblPr>
        <w:tblW w:w="10829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34"/>
        <w:gridCol w:w="1160"/>
        <w:gridCol w:w="1265"/>
        <w:gridCol w:w="1056"/>
        <w:gridCol w:w="1111"/>
        <w:gridCol w:w="1119"/>
        <w:gridCol w:w="1180"/>
        <w:gridCol w:w="1071"/>
      </w:tblGrid>
      <w:tr w:rsidR="00291CC6" w:rsidRPr="00627E6B" w:rsidTr="00763073">
        <w:trPr>
          <w:trHeight w:val="333"/>
          <w:tblCellSpacing w:w="15" w:type="dxa"/>
        </w:trPr>
        <w:tc>
          <w:tcPr>
            <w:tcW w:w="695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2432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Пети</w:t>
            </w:r>
            <w:proofErr w:type="spellEnd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Шести</w:t>
            </w:r>
            <w:proofErr w:type="spellEnd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Седми</w:t>
            </w:r>
            <w:proofErr w:type="spellEnd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Осми</w:t>
            </w:r>
            <w:proofErr w:type="spellEnd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</w:tr>
      <w:tr w:rsidR="00763073" w:rsidRPr="00627E6B" w:rsidTr="00763073">
        <w:trPr>
          <w:trHeight w:val="541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</w:t>
            </w:r>
            <w:proofErr w:type="spellEnd"/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 xml:space="preserve"> задатак</w:t>
            </w:r>
          </w:p>
        </w:tc>
        <w:tc>
          <w:tcPr>
            <w:tcW w:w="115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127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951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10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110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11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63073" w:rsidRPr="00C96BC9" w:rsidTr="00763073">
        <w:trPr>
          <w:trHeight w:val="1273"/>
          <w:tblCellSpacing w:w="15" w:type="dxa"/>
        </w:trPr>
        <w:tc>
          <w:tcPr>
            <w:tcW w:w="695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 w:rsidR="004D7EC7"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627E6B" w:rsidRPr="00C96BC9" w:rsidRDefault="00627E6B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15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C96BC9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Српски језик</w:t>
            </w:r>
          </w:p>
        </w:tc>
        <w:tc>
          <w:tcPr>
            <w:tcW w:w="127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951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Математика</w:t>
            </w:r>
          </w:p>
        </w:tc>
        <w:tc>
          <w:tcPr>
            <w:tcW w:w="10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0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Биологија</w:t>
            </w: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763073" w:rsidRPr="00C96BC9" w:rsidTr="00763073">
        <w:trPr>
          <w:trHeight w:val="1305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4D7EC7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627E6B" w:rsidRPr="00C96BC9" w:rsidRDefault="00627E6B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15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Математика</w:t>
            </w:r>
          </w:p>
          <w:p w:rsidR="00994656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5-1, 5-2</w:t>
            </w:r>
          </w:p>
        </w:tc>
        <w:tc>
          <w:tcPr>
            <w:tcW w:w="127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951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Енглески</w:t>
            </w: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br/>
              <w:t>6-2,</w:t>
            </w:r>
          </w:p>
          <w:p w:rsidR="00994656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</w:p>
          <w:p w:rsidR="00994656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Српски језик</w:t>
            </w:r>
          </w:p>
        </w:tc>
        <w:tc>
          <w:tcPr>
            <w:tcW w:w="10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0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Српски језик,</w:t>
            </w: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Хемија</w:t>
            </w: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763073" w:rsidRPr="00C96BC9" w:rsidTr="00763073">
        <w:trPr>
          <w:trHeight w:val="1082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4D7EC7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627E6B" w:rsidRPr="00C96BC9" w:rsidRDefault="00627E6B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15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27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951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0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0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C96BC9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Енглески језик,</w:t>
            </w:r>
          </w:p>
          <w:p w:rsidR="00C96BC9" w:rsidRPr="00C96BC9" w:rsidRDefault="00C96BC9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</w:p>
          <w:p w:rsidR="00C96BC9" w:rsidRPr="00C96BC9" w:rsidRDefault="00C96BC9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Физика</w:t>
            </w:r>
          </w:p>
        </w:tc>
        <w:tc>
          <w:tcPr>
            <w:tcW w:w="11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Руски језик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Математика</w:t>
            </w: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763073" w:rsidRPr="00C96BC9" w:rsidTr="00763073">
        <w:trPr>
          <w:trHeight w:val="1018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4D7EC7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627E6B" w:rsidRPr="00C96BC9" w:rsidRDefault="00627E6B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15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27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Руски језик</w:t>
            </w:r>
          </w:p>
        </w:tc>
        <w:tc>
          <w:tcPr>
            <w:tcW w:w="951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0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Руски језик</w:t>
            </w:r>
          </w:p>
        </w:tc>
        <w:tc>
          <w:tcPr>
            <w:tcW w:w="110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C96BC9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Математика</w:t>
            </w:r>
          </w:p>
        </w:tc>
        <w:tc>
          <w:tcPr>
            <w:tcW w:w="11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Енглески језик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Енглески језик 8-2, 8-3</w:t>
            </w: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Физика</w:t>
            </w: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763073" w:rsidRPr="00C96BC9" w:rsidTr="00763073">
        <w:trPr>
          <w:trHeight w:val="1512"/>
          <w:tblCellSpacing w:w="15" w:type="dxa"/>
        </w:trPr>
        <w:tc>
          <w:tcPr>
            <w:tcW w:w="695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 w:rsidR="004D7EC7"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4D7EC7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12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Енглески језик</w:t>
            </w: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15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6BC9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Биологија</w:t>
            </w:r>
          </w:p>
        </w:tc>
        <w:tc>
          <w:tcPr>
            <w:tcW w:w="127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94656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 xml:space="preserve">Енглески језик </w:t>
            </w:r>
            <w:r w:rsidR="00C96BC9"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,</w:t>
            </w:r>
          </w:p>
          <w:p w:rsidR="00C96BC9" w:rsidRPr="00C96BC9" w:rsidRDefault="00C96BC9" w:rsidP="0062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Српски језик</w:t>
            </w:r>
          </w:p>
        </w:tc>
        <w:tc>
          <w:tcPr>
            <w:tcW w:w="951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C96BC9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Српски језик 6-2</w:t>
            </w:r>
          </w:p>
        </w:tc>
        <w:tc>
          <w:tcPr>
            <w:tcW w:w="10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10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Биологија</w:t>
            </w: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Математика</w:t>
            </w:r>
          </w:p>
        </w:tc>
        <w:tc>
          <w:tcPr>
            <w:tcW w:w="11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Математика,</w:t>
            </w: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</w:p>
          <w:p w:rsidR="00763073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Српски језик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Хемија</w:t>
            </w:r>
          </w:p>
        </w:tc>
      </w:tr>
      <w:tr w:rsidR="00763073" w:rsidRPr="00C96BC9" w:rsidTr="00763073">
        <w:trPr>
          <w:trHeight w:val="1321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4D7EC7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12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Математика</w:t>
            </w: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15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27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Ма</w:t>
            </w:r>
            <w:bookmarkStart w:id="0" w:name="_GoBack"/>
            <w:bookmarkEnd w:id="0"/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тематика,</w:t>
            </w:r>
          </w:p>
          <w:p w:rsidR="00994656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</w:p>
          <w:p w:rsidR="00994656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951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0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Енглески језик</w:t>
            </w:r>
            <w:r w:rsidR="00C96BC9"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.</w:t>
            </w:r>
          </w:p>
          <w:p w:rsidR="00994656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</w:p>
          <w:p w:rsidR="00994656" w:rsidRPr="00C96BC9" w:rsidRDefault="00994656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Математика</w:t>
            </w:r>
          </w:p>
        </w:tc>
        <w:tc>
          <w:tcPr>
            <w:tcW w:w="110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76307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Енглески језик, 8-2, 8-3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C96BC9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</w:tr>
      <w:tr w:rsidR="00763073" w:rsidRPr="00C96BC9" w:rsidTr="00763073">
        <w:trPr>
          <w:trHeight w:val="1591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4D7EC7" w:rsidRPr="00C96BC9" w:rsidRDefault="004D7EC7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7EC7" w:rsidRPr="00C96BC9" w:rsidRDefault="004D7EC7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1247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7EC7" w:rsidRPr="00C96BC9" w:rsidRDefault="00C96BC9" w:rsidP="004D7EC7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Српски језик</w:t>
            </w:r>
          </w:p>
        </w:tc>
        <w:tc>
          <w:tcPr>
            <w:tcW w:w="1155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275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951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109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  <w:t>.</w:t>
            </w:r>
            <w:r w:rsidR="00C96BC9"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Српски језик</w:t>
            </w:r>
          </w:p>
        </w:tc>
        <w:tc>
          <w:tcPr>
            <w:tcW w:w="110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7EC7" w:rsidRPr="00C96BC9" w:rsidRDefault="00C96BC9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</w:pPr>
            <w:r w:rsidRPr="00C96BC9">
              <w:rPr>
                <w:rFonts w:ascii="Arial" w:eastAsia="Times New Roman" w:hAnsi="Arial" w:cs="Arial"/>
                <w:color w:val="474747"/>
                <w:sz w:val="16"/>
                <w:szCs w:val="16"/>
                <w:lang w:val="sr-Cyrl-RS" w:eastAsia="sr-Latn-RS"/>
              </w:rPr>
              <w:t>Хемија</w:t>
            </w:r>
          </w:p>
        </w:tc>
        <w:tc>
          <w:tcPr>
            <w:tcW w:w="11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7EC7" w:rsidRPr="00C96BC9" w:rsidRDefault="004D7EC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sr-Latn-RS"/>
              </w:rPr>
            </w:pPr>
          </w:p>
        </w:tc>
      </w:tr>
    </w:tbl>
    <w:p w:rsidR="00CE4AB8" w:rsidRPr="00C96BC9" w:rsidRDefault="00CE4AB8" w:rsidP="003B1FF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124D52" w:rsidRPr="00124D52" w:rsidRDefault="00DD5747" w:rsidP="00DD5747">
      <w:pPr>
        <w:spacing w:after="0"/>
        <w:jc w:val="right"/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</w:t>
      </w:r>
      <w:r w:rsidRPr="00DD5747">
        <w:rPr>
          <w:b/>
          <w:color w:val="FF0000"/>
          <w:sz w:val="24"/>
          <w:szCs w:val="24"/>
          <w:u w:val="single"/>
          <w:lang w:val="sr-Cyrl-RS"/>
        </w:rPr>
        <w:t xml:space="preserve">РОК ЗА УНОШЕЊЕ ПОДАТАКА: </w:t>
      </w:r>
      <w:r w:rsidR="0041637F">
        <w:rPr>
          <w:b/>
          <w:color w:val="FF0000"/>
          <w:sz w:val="24"/>
          <w:szCs w:val="24"/>
          <w:u w:val="single"/>
        </w:rPr>
        <w:t>7</w:t>
      </w:r>
      <w:r w:rsidRPr="00DD5747">
        <w:rPr>
          <w:b/>
          <w:color w:val="FF0000"/>
          <w:sz w:val="24"/>
          <w:szCs w:val="24"/>
          <w:u w:val="single"/>
          <w:lang w:val="sr-Cyrl-RS"/>
        </w:rPr>
        <w:t>.11.2018.</w:t>
      </w:r>
      <w:r>
        <w:rPr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br/>
        <w:t xml:space="preserve">                                                                     </w:t>
      </w:r>
      <w:r w:rsidR="00CE4AB8">
        <w:rPr>
          <w:sz w:val="24"/>
          <w:szCs w:val="24"/>
          <w:lang w:val="sr-Cyrl-RS"/>
        </w:rPr>
        <w:t>председни</w:t>
      </w:r>
      <w:r>
        <w:rPr>
          <w:sz w:val="24"/>
          <w:szCs w:val="24"/>
          <w:lang w:val="sr-Cyrl-RS"/>
        </w:rPr>
        <w:t>ца</w:t>
      </w:r>
      <w:r w:rsidR="00CE4AB8">
        <w:rPr>
          <w:sz w:val="24"/>
          <w:szCs w:val="24"/>
          <w:lang w:val="sr-Cyrl-RS"/>
        </w:rPr>
        <w:t xml:space="preserve"> Стручног већа за предметну наставу,</w:t>
      </w:r>
      <w:r w:rsidR="00CE4AB8">
        <w:rPr>
          <w:sz w:val="24"/>
          <w:szCs w:val="24"/>
          <w:lang w:val="sr-Cyrl-RS"/>
        </w:rPr>
        <w:br/>
        <w:t xml:space="preserve">Дубравка </w:t>
      </w:r>
      <w:proofErr w:type="spellStart"/>
      <w:r w:rsidR="00CE4AB8">
        <w:rPr>
          <w:sz w:val="24"/>
          <w:szCs w:val="24"/>
          <w:lang w:val="sr-Cyrl-RS"/>
        </w:rPr>
        <w:t>Хорватић</w:t>
      </w:r>
      <w:proofErr w:type="spellEnd"/>
      <w:r w:rsidR="003B1FFE">
        <w:rPr>
          <w:sz w:val="24"/>
          <w:szCs w:val="24"/>
          <w:lang w:val="sr-Cyrl-RS"/>
        </w:rPr>
        <w:br/>
      </w:r>
    </w:p>
    <w:sectPr w:rsidR="00124D52" w:rsidRPr="00124D52" w:rsidSect="0076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8"/>
    <w:rsid w:val="00124D52"/>
    <w:rsid w:val="00291CC6"/>
    <w:rsid w:val="003B1FFE"/>
    <w:rsid w:val="0041637F"/>
    <w:rsid w:val="004A1352"/>
    <w:rsid w:val="004C47D8"/>
    <w:rsid w:val="004D7EC7"/>
    <w:rsid w:val="00627E6B"/>
    <w:rsid w:val="00671618"/>
    <w:rsid w:val="00763073"/>
    <w:rsid w:val="00863371"/>
    <w:rsid w:val="009119EA"/>
    <w:rsid w:val="00994656"/>
    <w:rsid w:val="00C96BC9"/>
    <w:rsid w:val="00CE4AB8"/>
    <w:rsid w:val="00D33D87"/>
    <w:rsid w:val="00DD43E1"/>
    <w:rsid w:val="00D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6706"/>
  <w15:chartTrackingRefBased/>
  <w15:docId w15:val="{6086CC28-87C9-4356-9864-07CB6A4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87"/>
  </w:style>
  <w:style w:type="paragraph" w:styleId="Heading1">
    <w:name w:val="heading 1"/>
    <w:basedOn w:val="Normal"/>
    <w:next w:val="Normal"/>
    <w:link w:val="Heading1Char"/>
    <w:uiPriority w:val="9"/>
    <w:qFormat/>
    <w:rsid w:val="00763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30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3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Horvatić</dc:creator>
  <cp:keywords/>
  <dc:description/>
  <cp:lastModifiedBy>Dubravka Horvatić</cp:lastModifiedBy>
  <cp:revision>14</cp:revision>
  <dcterms:created xsi:type="dcterms:W3CDTF">2018-08-30T11:06:00Z</dcterms:created>
  <dcterms:modified xsi:type="dcterms:W3CDTF">2018-11-16T17:20:00Z</dcterms:modified>
</cp:coreProperties>
</file>