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РАСПОРЕД ПИСАНИХ ПРОВЕРА ЗА ПРВО ПОЛУГОДИШТЕ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ШКОЛСКЕ 2025/26. ГОДИНЕ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ПЕТИ РАЗРЕД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279"/>
        <w:gridCol w:w="1370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279"/>
            <w:gridCol w:w="1370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СЕПТЕМБАР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ИТ: 5-1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СР.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ИТ 5-123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КЗ-5-123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ind w:hanging="141.73228346456688"/>
              <w:rPr/>
            </w:pPr>
            <w:r w:rsidDel="00000000" w:rsidR="00000000" w:rsidRPr="00000000">
              <w:rPr>
                <w:rtl w:val="0"/>
              </w:rPr>
              <w:t xml:space="preserve">29 1.КЗ-5-123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ОКТОБАР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П3 СР. 5-1, 5-2, 5-3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Радна субота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5-123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Енглески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5-1,2,3 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5-1,2,3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1.ПЗ-5-123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6a6a6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НОВЕМБАР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СЈ 5-1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СЈ -5-2,3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(5-1,2,3)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2.КЗ-5-123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КЗ-Историј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5-123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ДЕЦЕМБАР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СЈ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5-1, 5-2, 5-3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5-1,2,3 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Енглески 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ПЗ-5-1,2,3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1"/>
    <w:uiPriority w:val="39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left w:w="108.0" w:type="dxa"/>
        <w:right w:w="108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4" w:customStyle="1">
    <w:name w:val="_Style 14"/>
    <w:basedOn w:val="TableNormal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1"/>
    <w:tblPr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zaVhgn/jd8ysJ0e1t9u0iPaGw==">CgMxLjA4AHIhMXZQSV93VzZ3N1U1aEQwaHpLa2JFcXFicGdsMFlpdFoy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2024-08-29T09:17:00Z</dcterms:created>
  <dc:creator>Olga Kumovic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A5B90722A1404FC094CB8CEA5A145FA9_13</vt:lpwstr>
  </property>
</Properties>
</file>