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РАСПОРЕД ПИСАНИХ ПРОВЕРА ЗА ПРВО ПОЛУГОДИШТЕ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ШКОЛСКЕ 2025/26. ГОДИНЕ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ОСМИ РАЗРЕД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279"/>
        <w:gridCol w:w="1370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279"/>
            <w:gridCol w:w="1370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СЕПТЕМБАР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8-1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8-2,3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ОКТОБАР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Хемија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8-1,2,3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8.3</w:t>
              <w:br w:type="textWrapping"/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СЈ 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8.1,2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Радна субота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ЕЈ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 8-3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ЕЈ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8-2,3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8-1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Билогија 8-1,2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8-3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8-3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6a6a6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НОВЕМБАР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8-1,3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КЗ  Хемија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8-1,2,3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8-2,3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8-1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--ПЗ (8-1,8-2) 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(8-3)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ДЕЦЕМБАР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ЕЈ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 8-3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8-1,2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  <w:br w:type="textWrapping"/>
              <w:t xml:space="preserve">ПЗ ЕЈ</w:t>
              <w:br w:type="textWrapping"/>
              <w:t xml:space="preserve">8-2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 8-3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СЈ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8.3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СЈ ПЗ 8-1,2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8-2,3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8-1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1"/>
    <w:uiPriority w:val="39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left w:w="108.0" w:type="dxa"/>
        <w:right w:w="108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4" w:customStyle="1">
    <w:name w:val="_Style 14"/>
    <w:basedOn w:val="TableNormal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OgawMG2KStWEsutepibc20U3w==">CgMxLjA4AHIhMXFDUmp1b2dqczJZUk1oWVIwejVrWTZMYmNpS0pvd2ZC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2025-09-10T14:57:00Z</dcterms:created>
  <dc:creator>Olga Kumovic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A5B90722A1404FC094CB8CEA5A145FA9_13</vt:lpwstr>
  </property>
</Properties>
</file>