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ДАНИ ПОСЕТЕ РОДИТЕЉА/СТАРАТЕЉА ШКОЛИ   -  ИНДИВИДУАЛНИ РАЗГОВОРИ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Наставници предметне наставе</w:t>
      </w:r>
    </w:p>
    <w:tbl>
      <w:tblPr>
        <w:tblStyle w:val="Table1"/>
        <w:tblW w:w="922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2910"/>
        <w:gridCol w:w="6315"/>
        <w:tblGridChange w:id="0">
          <w:tblGrid>
            <w:gridCol w:w="2910"/>
            <w:gridCol w:w="6315"/>
          </w:tblGrid>
        </w:tblGridChange>
      </w:tblGrid>
      <w:tr>
        <w:trPr>
          <w:cantSplit w:val="0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Име и презиме наставника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Време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Дубравка Хорватић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среда, 3. час, 9.50 - 10.35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Данијела Милановић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                     понедељак  2.час 8:50-9:35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Крунислава Шупић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понедељак 5. час, од 11.30 - 12.15ч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Љубица Гавриловић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8. час, од 14.05-15.45ч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Слађана Дудаш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петак 2.час (8:50 - 9:35)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Зорица Јанковић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3. час, од 9:50 - 10: 35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Татјана Ткалац-Недомачки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7. час, од 13:20 - 14: 05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Драгана Ћеранић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среда 4. час 10:40 до 11:25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Снежана Марковић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среда, 3. час, 9.50 - 10.35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Виолета Грујичић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среда, 2. час , 8.50-9.35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Гордана Балог Кишгеци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 5.час, од 11:30 - 12:15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Данијела Јездимировић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петак, 2.час, 8:50 - 9:35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Јелена Пјевац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3.час, 9.50-10.35ч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Јасмина Лазић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4. час 10:40 до 11:25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Олга Рабреновић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5. час, од 11.30 - 12.15ч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Татјана Недимовић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5.час 11.30 - 12.15ч у (непарна смена преподне)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Олга Kумовић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4. час 10: 40- 11.25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Светлана Аничић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3. час од  9:50 до 10:35h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Јасна Илић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среда 4. час 10: 40- 11.25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Никола Веселиновић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понедељак 3. час, од 9.50 - 10.35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Косана Каличанин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2.час (8:50- 9:35)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Иван Голушин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Уторак, 4. час 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Нада Пантовић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Четвртак, 4.час, од 10.40 до 11.25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Ружица Морошев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Понедељак, 6. час (12.30 - 13.15)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Игор Тепић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Уторак, 5. час (11:30-12:15)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Иванка Живков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                 Понедељак, 4. час (10:40 - 11:25)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Јелена Ћеранић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                          среда, 2. час  (8.50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9.35)</w:t>
            </w:r>
          </w:p>
        </w:tc>
      </w:tr>
      <w:tr>
        <w:trPr>
          <w:cantSplit w:val="0"/>
          <w:trHeight w:val="447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Наставници разредне наставе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Ивана Савић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3.час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Мелита Обрадовић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Весна Поповић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bookmarkStart w:colFirst="0" w:colLast="0" w:name="_heading=h.hlg3pq9ov3br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четвртак, 2.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Николина Влаисављевић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Весна Чолић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 4.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Марко Готовац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уторак,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Татјана Крстић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понедељак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Драгица Грујић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петак 2.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Ирена Бијелић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петак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Тамара Недељковић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2.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Данијела Вујановић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уторак 3. час у обе смене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Милица Јочић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четвртак, 2.час у обе смене</w:t>
            </w:r>
          </w:p>
        </w:tc>
      </w:tr>
    </w:tbl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У Сремским Карловцима                                              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31. август 2026.</w:t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rPr>
        <w:i w:val="1"/>
        <w:iCs w:val="1"/>
      </w:rPr>
    </w:pPr>
    <w:r w:rsidDel="00000000" w:rsidR="00000000" w:rsidRPr="00000000">
      <w:rPr>
        <w:i w:val="1"/>
        <w:iCs w:val="1"/>
        <w:rtl w:val="0"/>
      </w:rPr>
      <w:t xml:space="preserve">                                                                        </w:t>
    </w:r>
    <w:r w:rsidDel="00000000" w:rsidR="00000000" w:rsidRPr="00000000">
      <w:rPr>
        <w:b w:val="1"/>
        <w:bCs w:val="1"/>
        <w:i w:val="1"/>
        <w:iCs w:val="1"/>
        <w:rtl w:val="0"/>
      </w:rPr>
      <w:t xml:space="preserve">Важи од 1.9.</w:t>
    </w:r>
    <w:r w:rsidDel="00000000" w:rsidR="00000000" w:rsidRPr="00000000">
      <w:rPr>
        <w:rtl w:val="0"/>
      </w:rPr>
      <w:t xml:space="preserve"> </w:t>
    </w:r>
    <w:r w:rsidDel="00000000" w:rsidR="00000000" w:rsidRPr="00000000">
      <w:rPr>
        <w:b w:val="1"/>
        <w:bCs w:val="1"/>
        <w:i w:val="1"/>
        <w:iCs w:val="1"/>
        <w:rtl w:val="0"/>
      </w:rPr>
      <w:t xml:space="preserve">школске 2026/2027. године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-628011</wp:posOffset>
          </wp:positionH>
          <wp:positionV relativeFrom="paragraph">
            <wp:posOffset>-342261</wp:posOffset>
          </wp:positionV>
          <wp:extent cx="444690" cy="590802"/>
          <wp:effectExtent b="9525" l="9525" r="9525" t="9525"/>
          <wp:wrapNone/>
          <wp:docPr id="40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44690" cy="590802"/>
                  </a:xfrm>
                  <a:prstGeom prst="rect"/>
                  <a:ln w="9525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1"/>
        <w:szCs w:val="21"/>
      </w:rPr>
    </w:rPrDefault>
    <w:pPrDefault>
      <w:pPr>
        <w:spacing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table" w:styleId="style4099" w:customStyle="1">
    <w:name w:val="TableNormal"/>
    <w:next w:val="style4099"/>
    <w:pPr/>
    <w:rPr/>
    <w:tblPr>
      <w:tblCellMar>
        <w:top w:w="100.0" w:type="dxa"/>
        <w:left w:w="100.0" w:type="dxa"/>
        <w:bottom w:w="100.0" w:type="dxa"/>
        <w:right w:w="100.0" w:type="dxa"/>
      </w:tblCellMar>
    </w:tblPr>
    <w:tcPr>
      <w:tcBorders/>
    </w:tcPr>
  </w:style>
  <w:style w:type="paragraph" w:styleId="style4100" w:customStyle="1">
    <w:name w:val="normal"/>
    <w:next w:val="style4100"/>
    <w:pPr/>
  </w:style>
  <w:style w:type="table" w:styleId="style4102" w:customStyle="1">
    <w:basedOn w:val="style4099"/>
    <w:next w:val="style4102"/>
    <w:pPr/>
    <w:rPr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KFsAx5B/hx1M/xg7PE0rc2Whuw==">CgMxLjAyCGguZ2pkZ3hzMg5oLmhsZzNwcTlvdjNicjgAciExWG1fRFJIWkxqLXRiSFpOM0xLYm10aFBpazF4M2l4Wlg=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2026-09-09T07:37:41Z</dcterms:created>
  <dc:creator>WPS Office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40870BFF1F5D4F61A67E697F1C194470_13</vt:lpwstr>
  </property>
</Properties>
</file>